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94EA" w14:textId="77777777" w:rsidR="00731765" w:rsidRDefault="00731765" w:rsidP="00731765">
      <w:pPr>
        <w:spacing w:after="0" w:line="240" w:lineRule="auto"/>
        <w:jc w:val="center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1183A46" wp14:editId="398045D4">
            <wp:simplePos x="0" y="0"/>
            <wp:positionH relativeFrom="column">
              <wp:posOffset>2253615</wp:posOffset>
            </wp:positionH>
            <wp:positionV relativeFrom="paragraph">
              <wp:posOffset>635</wp:posOffset>
            </wp:positionV>
            <wp:extent cx="1035685" cy="941705"/>
            <wp:effectExtent l="0" t="0" r="0" b="0"/>
            <wp:wrapSquare wrapText="left"/>
            <wp:docPr id="1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utonnyMJ" w:hAnsi="SutonnyMJ" w:cs="Times New Roman"/>
          <w:b/>
          <w:sz w:val="36"/>
          <w:szCs w:val="36"/>
        </w:rPr>
        <w:br w:type="textWrapping" w:clear="all"/>
        <w:t xml:space="preserve"> </w:t>
      </w:r>
      <w:proofErr w:type="spellStart"/>
      <w:r>
        <w:rPr>
          <w:rFonts w:ascii="SutonnyMJ" w:hAnsi="SutonnyMJ" w:cs="Times New Roman"/>
          <w:b/>
          <w:sz w:val="44"/>
          <w:szCs w:val="44"/>
        </w:rPr>
        <w:t>RvZxq</w:t>
      </w:r>
      <w:proofErr w:type="spellEnd"/>
      <w:r>
        <w:rPr>
          <w:rFonts w:ascii="SutonnyMJ" w:hAnsi="SutonnyMJ" w:cs="Times New Roman"/>
          <w:b/>
          <w:sz w:val="44"/>
          <w:szCs w:val="44"/>
        </w:rPr>
        <w:t xml:space="preserve"> </w:t>
      </w:r>
      <w:proofErr w:type="spellStart"/>
      <w:r>
        <w:rPr>
          <w:rFonts w:ascii="SutonnyMJ" w:hAnsi="SutonnyMJ" w:cs="Times New Roman"/>
          <w:b/>
          <w:sz w:val="44"/>
          <w:szCs w:val="44"/>
        </w:rPr>
        <w:t>gvbevwaKvi</w:t>
      </w:r>
      <w:proofErr w:type="spellEnd"/>
      <w:r>
        <w:rPr>
          <w:rFonts w:ascii="SutonnyMJ" w:hAnsi="SutonnyMJ" w:cs="Times New Roman"/>
          <w:b/>
          <w:sz w:val="44"/>
          <w:szCs w:val="44"/>
        </w:rPr>
        <w:t xml:space="preserve"> </w:t>
      </w:r>
      <w:proofErr w:type="spellStart"/>
      <w:r>
        <w:rPr>
          <w:rFonts w:ascii="SutonnyMJ" w:hAnsi="SutonnyMJ" w:cs="Times New Roman"/>
          <w:b/>
          <w:sz w:val="44"/>
          <w:szCs w:val="44"/>
        </w:rPr>
        <w:t>Kwgkb</w:t>
      </w:r>
      <w:proofErr w:type="spellEnd"/>
    </w:p>
    <w:p w14:paraId="4FF5E266" w14:textId="77777777" w:rsidR="00731765" w:rsidRDefault="00731765" w:rsidP="00731765">
      <w:pPr>
        <w:spacing w:after="0" w:line="240" w:lineRule="auto"/>
        <w:jc w:val="center"/>
        <w:rPr>
          <w:rFonts w:ascii="SutonnyMJ" w:hAnsi="SutonnyMJ" w:cs="Times New Roman"/>
          <w:sz w:val="24"/>
          <w:szCs w:val="24"/>
        </w:rPr>
      </w:pPr>
      <w:r>
        <w:rPr>
          <w:rFonts w:ascii="SutonnyMJ" w:hAnsi="SutonnyMJ" w:cs="Times New Roman"/>
          <w:sz w:val="24"/>
          <w:szCs w:val="24"/>
        </w:rPr>
        <w:t xml:space="preserve">(2009 </w:t>
      </w:r>
      <w:proofErr w:type="spellStart"/>
      <w:r>
        <w:rPr>
          <w:rFonts w:ascii="SutonnyMJ" w:hAnsi="SutonnyMJ" w:cs="Times New Roman"/>
          <w:sz w:val="24"/>
          <w:szCs w:val="24"/>
        </w:rPr>
        <w:t>mv‡ji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RvZxq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gvbevwaKvi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Kwgkb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AvBb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Øviv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cÖwZwôZ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GKwU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mswewae</w:t>
      </w:r>
      <w:proofErr w:type="spellEnd"/>
      <w:r>
        <w:rPr>
          <w:rFonts w:ascii="SutonnyMJ" w:hAnsi="SutonnyMJ" w:cs="Times New Roman"/>
          <w:sz w:val="24"/>
          <w:szCs w:val="24"/>
        </w:rPr>
        <w:t>× ¯^</w:t>
      </w:r>
      <w:proofErr w:type="spellStart"/>
      <w:r>
        <w:rPr>
          <w:rFonts w:ascii="SutonnyMJ" w:hAnsi="SutonnyMJ" w:cs="Times New Roman"/>
          <w:sz w:val="24"/>
          <w:szCs w:val="24"/>
        </w:rPr>
        <w:t>vaxb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ivóªxq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cÖwZôvb</w:t>
      </w:r>
      <w:proofErr w:type="spellEnd"/>
      <w:r>
        <w:rPr>
          <w:rFonts w:ascii="SutonnyMJ" w:hAnsi="SutonnyMJ" w:cs="Times New Roman"/>
          <w:sz w:val="24"/>
          <w:szCs w:val="24"/>
        </w:rPr>
        <w:t>)</w:t>
      </w:r>
    </w:p>
    <w:p w14:paraId="26FB339B" w14:textId="77777777" w:rsidR="00731765" w:rsidRDefault="00731765" w:rsidP="00731765">
      <w:pPr>
        <w:spacing w:after="0" w:line="240" w:lineRule="auto"/>
        <w:ind w:left="720"/>
        <w:jc w:val="center"/>
        <w:rPr>
          <w:rFonts w:ascii="SutonnyMJ" w:hAnsi="SutonnyMJ" w:cs="Times New Rom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বিটিএমসি ভবন (৯ম তলা)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৭-৯ কারওয়ান বাজার</w:t>
      </w:r>
      <w:r>
        <w:rPr>
          <w:rFonts w:ascii="SutonnyMJ" w:hAnsi="SutonnyMJ" w:cs="Nirmala UI"/>
          <w:sz w:val="24"/>
          <w:szCs w:val="24"/>
          <w:lang w:bidi="bn-IN"/>
        </w:rPr>
        <w:t>,</w:t>
      </w:r>
      <w:r>
        <w:rPr>
          <w:rFonts w:ascii="SutonnyMJ" w:hAnsi="SutonnyMJ" w:cs="Times New Roman"/>
          <w:sz w:val="24"/>
          <w:szCs w:val="24"/>
        </w:rPr>
        <w:t xml:space="preserve"> XvKv-1215</w:t>
      </w:r>
    </w:p>
    <w:p w14:paraId="0DF77EE7" w14:textId="77777777" w:rsidR="00731765" w:rsidRDefault="00731765" w:rsidP="0073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ফোনঃ ০২</w:t>
      </w:r>
      <w:r>
        <w:rPr>
          <w:rFonts w:ascii="Nikosh" w:hAnsi="Nikosh" w:cs="Nikosh"/>
          <w:sz w:val="24"/>
          <w:szCs w:val="24"/>
          <w:lang w:bidi="bn-IN"/>
        </w:rPr>
        <w:t xml:space="preserve">- </w:t>
      </w:r>
      <w:r>
        <w:rPr>
          <w:rFonts w:ascii="Nikosh" w:hAnsi="Nikosh" w:cs="Nikosh" w:hint="cs"/>
          <w:sz w:val="24"/>
          <w:szCs w:val="24"/>
          <w:cs/>
          <w:lang w:bidi="bn-IN"/>
        </w:rPr>
        <w:t>৫৫০১৩৭২৬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>২৮</w:t>
      </w:r>
      <w:r>
        <w:rPr>
          <w:rFonts w:ascii="Nikosh" w:hAnsi="Nikosh" w:cs="Nikosh"/>
          <w:sz w:val="24"/>
          <w:szCs w:val="24"/>
          <w:lang w:bidi="bn-IN"/>
        </w:rPr>
        <w:t>;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>
        <w:rPr>
          <w:rFonts w:ascii="SutonnyMJ" w:hAnsi="SutonnyMJ" w:cs="Times New Roman"/>
          <w:sz w:val="24"/>
          <w:szCs w:val="24"/>
        </w:rPr>
        <w:t>B-‡</w:t>
      </w:r>
      <w:proofErr w:type="spellStart"/>
      <w:r>
        <w:rPr>
          <w:rFonts w:ascii="SutonnyMJ" w:hAnsi="SutonnyMJ" w:cs="Times New Roman"/>
          <w:sz w:val="24"/>
          <w:szCs w:val="24"/>
        </w:rPr>
        <w:t>gBjt</w:t>
      </w:r>
      <w:proofErr w:type="spellEnd"/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info@nhrc.org.bd</w:t>
        </w:r>
      </w:hyperlink>
    </w:p>
    <w:p w14:paraId="6ACC233B" w14:textId="77777777" w:rsidR="00731765" w:rsidRDefault="00731765" w:rsidP="00731765">
      <w:pPr>
        <w:spacing w:after="0" w:line="240" w:lineRule="auto"/>
        <w:jc w:val="center"/>
        <w:rPr>
          <w:rFonts w:ascii="Times New Roman" w:hAnsi="Times New Roman"/>
          <w:sz w:val="20"/>
          <w:lang w:bidi="bn-IN"/>
        </w:rPr>
      </w:pPr>
    </w:p>
    <w:p w14:paraId="34707AEE" w14:textId="77777777" w:rsidR="00731765" w:rsidRDefault="00731765" w:rsidP="00731765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  <w:cs/>
        </w:rPr>
      </w:pPr>
    </w:p>
    <w:p w14:paraId="5A28D6E6" w14:textId="51C25112" w:rsidR="00731765" w:rsidRDefault="00731765" w:rsidP="00731765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>
        <w:rPr>
          <w:rFonts w:ascii="SutonnyMJ" w:hAnsi="SutonnyMJ" w:cs="Times New Roman"/>
          <w:sz w:val="24"/>
          <w:szCs w:val="24"/>
        </w:rPr>
        <w:t>¯§</w:t>
      </w:r>
      <w:proofErr w:type="spellStart"/>
      <w:r>
        <w:rPr>
          <w:rFonts w:ascii="SutonnyMJ" w:hAnsi="SutonnyMJ" w:cs="Times New Roman"/>
          <w:sz w:val="24"/>
          <w:szCs w:val="24"/>
        </w:rPr>
        <w:t>viK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bs: </w:t>
      </w:r>
      <w:r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proofErr w:type="gramStart"/>
      <w:r>
        <w:rPr>
          <w:rFonts w:ascii="SutonnyMJ" w:hAnsi="SutonnyMJ" w:cs="Times New Roman"/>
          <w:sz w:val="24"/>
          <w:szCs w:val="24"/>
        </w:rPr>
        <w:t>cÖm:weÁ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>:/</w:t>
      </w:r>
      <w:r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২৩৯/১২-</w:t>
      </w:r>
      <w:r w:rsidR="008F710B">
        <w:rPr>
          <w:rFonts w:ascii="NikoshBAN" w:hAnsi="NikoshBAN" w:cs="NikoshBAN" w:hint="cs"/>
          <w:sz w:val="24"/>
          <w:szCs w:val="24"/>
          <w:cs/>
          <w:lang w:bidi="bn-IN"/>
        </w:rPr>
        <w:t>৭৪</w:t>
      </w:r>
      <w:r>
        <w:rPr>
          <w:rFonts w:ascii="SutonnyMJ" w:hAnsi="SutonnyMJ" w:cs="Vrinda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     </w:t>
      </w:r>
      <w:r>
        <w:rPr>
          <w:rFonts w:ascii="SutonnyMJ" w:hAnsi="SutonnyMJ" w:cs="Times New Roman"/>
          <w:sz w:val="24"/>
          <w:szCs w:val="24"/>
        </w:rPr>
        <w:t xml:space="preserve">  </w:t>
      </w:r>
      <w:r>
        <w:rPr>
          <w:rFonts w:ascii="SutonnyMJ" w:hAnsi="SutonnyMJ" w:cs="Vrinda"/>
          <w:sz w:val="24"/>
          <w:szCs w:val="24"/>
          <w:cs/>
          <w:lang w:bidi="bn-IN"/>
        </w:rPr>
        <w:t xml:space="preserve">                </w:t>
      </w:r>
      <w:r w:rsidR="008F710B">
        <w:rPr>
          <w:rFonts w:ascii="SutonnyMJ" w:hAnsi="SutonnyMJ" w:cs="Vrinda" w:hint="cs"/>
          <w:sz w:val="24"/>
          <w:szCs w:val="24"/>
          <w:cs/>
          <w:lang w:bidi="bn-IN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ZvwiL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: </w:t>
      </w:r>
      <w:r w:rsidR="008F710B">
        <w:rPr>
          <w:rFonts w:ascii="Nikosh" w:hAnsi="Nikosh" w:cs="Nikosh" w:hint="cs"/>
          <w:cs/>
          <w:lang w:bidi="bn-IN"/>
        </w:rPr>
        <w:t>১৫ অক্টোবর ২০১৯</w:t>
      </w:r>
    </w:p>
    <w:p w14:paraId="6BC9189C" w14:textId="77777777" w:rsidR="00731765" w:rsidRDefault="00731765" w:rsidP="00731765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14:paraId="1CC1F775" w14:textId="77777777" w:rsidR="00731765" w:rsidRDefault="00731765" w:rsidP="00731765">
      <w:pPr>
        <w:jc w:val="center"/>
        <w:rPr>
          <w:rFonts w:ascii="NikoshBAN" w:hAnsi="NikoshBAN" w:cs="NikoshBAN"/>
          <w:b/>
          <w:sz w:val="36"/>
          <w:szCs w:val="36"/>
          <w:u w:val="single"/>
          <w:cs/>
          <w:lang w:bidi="bn-IN"/>
        </w:rPr>
      </w:pPr>
      <w:r w:rsidRPr="005F7E37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প্রেস বিজ্ঞপ্তি</w:t>
      </w:r>
      <w:r w:rsidRPr="005F7E37">
        <w:rPr>
          <w:rFonts w:ascii="NikoshBAN" w:hAnsi="NikoshBAN" w:cs="NikoshBAN"/>
          <w:b/>
          <w:sz w:val="36"/>
          <w:szCs w:val="36"/>
          <w:u w:val="single"/>
          <w:cs/>
          <w:lang w:bidi="bn-IN"/>
        </w:rPr>
        <w:t xml:space="preserve">- </w:t>
      </w:r>
    </w:p>
    <w:p w14:paraId="070DD963" w14:textId="77777777" w:rsidR="00731765" w:rsidRDefault="00731765" w:rsidP="00731765">
      <w:pPr>
        <w:spacing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14:paraId="0491B0C7" w14:textId="64648E7B" w:rsidR="00731765" w:rsidRDefault="00731765" w:rsidP="00731765">
      <w:pPr>
        <w:spacing w:line="360" w:lineRule="auto"/>
        <w:jc w:val="both"/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দুর্বৃত্তদের দ্বারা সুনামগঞ্জে ৫ বছরের শিশু তুহিনকে বীভৎসভাবে হত্যার ঘটনায় তীব্র নিন্দা জ্ঞাপন করেছেন জাতীয় মানবাধিকার কমিশনের চেয়ারম্যান নাছিমা বেগম এনডিসি। তিনি</w:t>
      </w:r>
      <w:r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F7E37">
        <w:rPr>
          <w:rFonts w:ascii="Nikosh" w:hAnsi="Nikosh" w:cs="Nikosh"/>
          <w:sz w:val="24"/>
          <w:szCs w:val="24"/>
          <w:cs/>
          <w:lang w:bidi="bn-IN"/>
        </w:rPr>
        <w:t>বলেন</w:t>
      </w:r>
      <w:r w:rsidRPr="005F7E37">
        <w:rPr>
          <w:rFonts w:ascii="Nikosh" w:hAnsi="Nikosh" w:cs="Nikosh"/>
          <w:sz w:val="24"/>
          <w:szCs w:val="24"/>
          <w:lang w:bidi="bn-IN"/>
        </w:rPr>
        <w:t>, “</w:t>
      </w:r>
      <w:r w:rsidRPr="005F7E37">
        <w:rPr>
          <w:rFonts w:ascii="Nikosh" w:hAnsi="Nikosh" w:cs="Nikosh"/>
          <w:sz w:val="24"/>
          <w:szCs w:val="24"/>
          <w:cs/>
          <w:lang w:bidi="bn-IN"/>
        </w:rPr>
        <w:t>কমিশন</w:t>
      </w:r>
      <w:r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লক্ষ্য</w:t>
      </w:r>
      <w:r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করছে</w:t>
      </w:r>
      <w:r w:rsidRPr="005F7E37">
        <w:rPr>
          <w:rFonts w:ascii="Nikosh" w:hAnsi="Nikosh" w:cs="Nikosh"/>
          <w:sz w:val="24"/>
          <w:szCs w:val="24"/>
          <w:lang w:bidi="bn-IN"/>
        </w:rPr>
        <w:t>,</w:t>
      </w:r>
      <w:r w:rsidRPr="005F7E37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সমাজে</w:t>
      </w:r>
      <w:r w:rsidR="00744AFF">
        <w:rPr>
          <w:rFonts w:ascii="Nikosh" w:hAnsi="Nikosh" w:cs="Nikosh" w:hint="cs"/>
          <w:sz w:val="24"/>
          <w:szCs w:val="24"/>
          <w:cs/>
          <w:lang w:bidi="bn-IN"/>
        </w:rPr>
        <w:t>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744AFF">
        <w:rPr>
          <w:rFonts w:ascii="Nikosh" w:hAnsi="Nikosh" w:cs="Nikosh" w:hint="cs"/>
          <w:sz w:val="24"/>
          <w:szCs w:val="24"/>
          <w:cs/>
          <w:lang w:bidi="bn-IN"/>
        </w:rPr>
        <w:t xml:space="preserve">কিছুসংখ্যক মানুষের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মানবিক মূল্যবোধের চরম অবনতির ফলে </w:t>
      </w:r>
      <w:r w:rsidR="00744AFF">
        <w:rPr>
          <w:rFonts w:ascii="Nikosh" w:hAnsi="Nikosh" w:cs="Nikosh" w:hint="cs"/>
          <w:sz w:val="24"/>
          <w:szCs w:val="24"/>
          <w:cs/>
          <w:lang w:bidi="bn-IN"/>
        </w:rPr>
        <w:t xml:space="preserve">বিভিন্ন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ধরণের জঘন্য অপরাধ </w:t>
      </w:r>
      <w:r w:rsidR="00744AFF">
        <w:rPr>
          <w:rFonts w:ascii="Nikosh" w:hAnsi="Nikosh" w:cs="Nikosh" w:hint="cs"/>
          <w:sz w:val="24"/>
          <w:szCs w:val="24"/>
          <w:cs/>
          <w:lang w:bidi="bn-IN"/>
        </w:rPr>
        <w:t>সংঘটিত হচ্ছে।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গতকাল দুর্বৃত্তদের দ্বারা সুনামগঞ্জে ৫ বছরের শিশু তুহিনকে</w:t>
      </w:r>
      <w:r w:rsidR="00744AFF">
        <w:rPr>
          <w:rFonts w:ascii="Nikosh" w:hAnsi="Nikosh" w:cs="Nikosh" w:hint="cs"/>
          <w:sz w:val="24"/>
          <w:szCs w:val="24"/>
          <w:cs/>
          <w:lang w:bidi="bn-IN"/>
        </w:rPr>
        <w:t xml:space="preserve"> অত্যন্ত নিষ্ঠুর ও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বীভৎস</w:t>
      </w:r>
      <w:r w:rsidR="00744AFF">
        <w:rPr>
          <w:rFonts w:ascii="Nikosh" w:hAnsi="Nikosh" w:cs="Nikosh" w:hint="cs"/>
          <w:sz w:val="24"/>
          <w:szCs w:val="24"/>
          <w:cs/>
          <w:lang w:bidi="bn-IN"/>
        </w:rPr>
        <w:t xml:space="preserve"> কায়দায় যে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হত্যা</w:t>
      </w:r>
      <w:r w:rsidR="00744AFF">
        <w:rPr>
          <w:rFonts w:ascii="Nikosh" w:hAnsi="Nikosh" w:cs="Nikosh" w:hint="cs"/>
          <w:sz w:val="24"/>
          <w:szCs w:val="24"/>
          <w:cs/>
          <w:lang w:bidi="bn-IN"/>
        </w:rPr>
        <w:t>কাণ্ড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744AFF">
        <w:rPr>
          <w:rFonts w:ascii="Nikosh" w:hAnsi="Nikosh" w:cs="Nikosh" w:hint="cs"/>
          <w:sz w:val="24"/>
          <w:szCs w:val="24"/>
          <w:cs/>
          <w:lang w:bidi="bn-IN"/>
        </w:rPr>
        <w:t>সংঘটি</w:t>
      </w:r>
      <w:bookmarkStart w:id="0" w:name="_GoBack"/>
      <w:bookmarkEnd w:id="0"/>
      <w:r w:rsidR="00744AFF">
        <w:rPr>
          <w:rFonts w:ascii="Nikosh" w:hAnsi="Nikosh" w:cs="Nikosh" w:hint="cs"/>
          <w:sz w:val="24"/>
          <w:szCs w:val="24"/>
          <w:cs/>
          <w:lang w:bidi="bn-IN"/>
        </w:rPr>
        <w:t xml:space="preserve">ত হয়েছে </w:t>
      </w:r>
      <w:r>
        <w:rPr>
          <w:rFonts w:ascii="Nikosh" w:hAnsi="Nikosh" w:cs="Nikosh" w:hint="cs"/>
          <w:sz w:val="24"/>
          <w:szCs w:val="24"/>
          <w:cs/>
          <w:lang w:bidi="bn-IN"/>
        </w:rPr>
        <w:t>কমিশন</w:t>
      </w:r>
      <w:r w:rsidR="00744AFF">
        <w:rPr>
          <w:rFonts w:ascii="Nikosh" w:hAnsi="Nikosh" w:cs="Nikosh" w:hint="cs"/>
          <w:sz w:val="24"/>
          <w:szCs w:val="24"/>
          <w:cs/>
          <w:lang w:bidi="bn-IN"/>
        </w:rPr>
        <w:t xml:space="preserve"> তার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তীব্র নিন্দা জ্ঞাপন ক</w:t>
      </w:r>
      <w:r w:rsidR="00744AFF">
        <w:rPr>
          <w:rFonts w:ascii="Nikosh" w:hAnsi="Nikosh" w:cs="Nikosh" w:hint="cs"/>
          <w:sz w:val="24"/>
          <w:szCs w:val="24"/>
          <w:cs/>
          <w:lang w:bidi="bn-IN"/>
        </w:rPr>
        <w:t>রে</w:t>
      </w:r>
      <w:r w:rsidRPr="005F7E37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প্রকৃত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খুনীদের দ্রুত আইনের আওতায় এনে দৃষ্টান্তমূলক শাস্তি নিশ্চিতের জন্য সংশ্লিষ্ট কর্তৃপক্ষকে আহ্বান </w:t>
      </w:r>
      <w:r w:rsidR="00744AFF">
        <w:rPr>
          <w:rFonts w:ascii="Nikosh" w:hAnsi="Nikosh" w:cs="Nikosh" w:hint="cs"/>
          <w:sz w:val="24"/>
          <w:szCs w:val="24"/>
          <w:cs/>
          <w:lang w:bidi="bn-IN"/>
        </w:rPr>
        <w:t>জানানো হয়।</w:t>
      </w:r>
      <w:r w:rsidRPr="005F7E37">
        <w:rPr>
          <w:rFonts w:ascii="Nikosh" w:hAnsi="Nikosh" w:cs="Nikosh"/>
          <w:sz w:val="24"/>
          <w:szCs w:val="24"/>
          <w:lang w:bidi="hi-IN"/>
        </w:rPr>
        <w:t xml:space="preserve">” </w:t>
      </w:r>
    </w:p>
    <w:p w14:paraId="0F6DF5D2" w14:textId="10424C10" w:rsidR="00731765" w:rsidRPr="005F7E37" w:rsidRDefault="00731765" w:rsidP="00731765">
      <w:pPr>
        <w:spacing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proofErr w:type="spellStart"/>
      <w:r>
        <w:rPr>
          <w:rFonts w:ascii="Nikosh" w:hAnsi="Nikosh" w:cs="Nikosh"/>
          <w:sz w:val="24"/>
          <w:szCs w:val="24"/>
          <w:lang w:bidi="hi-IN"/>
        </w:rPr>
        <w:t>উল্লেখ্য</w:t>
      </w:r>
      <w:proofErr w:type="spellEnd"/>
      <w:r>
        <w:rPr>
          <w:rFonts w:ascii="Nikosh" w:hAnsi="Nikosh" w:cs="Nikosh"/>
          <w:sz w:val="24"/>
          <w:szCs w:val="24"/>
          <w:lang w:bidi="hi-IN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  <w:lang w:bidi="hi-IN"/>
        </w:rPr>
        <w:t>উক্ত</w:t>
      </w:r>
      <w:proofErr w:type="spellEnd"/>
      <w:r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hi-IN"/>
        </w:rPr>
        <w:t>ঘটনা</w:t>
      </w:r>
      <w:proofErr w:type="spellEnd"/>
      <w:r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hi-IN"/>
        </w:rPr>
        <w:t>কমিশন</w:t>
      </w:r>
      <w:proofErr w:type="spellEnd"/>
      <w:r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hi-IN"/>
        </w:rPr>
        <w:t>স্বতঃপ্রণোদিত</w:t>
      </w:r>
      <w:proofErr w:type="spellEnd"/>
      <w:r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hi-IN"/>
        </w:rPr>
        <w:t>হয়ে</w:t>
      </w:r>
      <w:proofErr w:type="spellEnd"/>
      <w:r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hi-IN"/>
        </w:rPr>
        <w:t>আমলে</w:t>
      </w:r>
      <w:proofErr w:type="spellEnd"/>
      <w:r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hi-IN"/>
        </w:rPr>
        <w:t>নিয়ে</w:t>
      </w:r>
      <w:proofErr w:type="spellEnd"/>
      <w:r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BB45FA">
        <w:rPr>
          <w:rFonts w:ascii="Nikosh" w:hAnsi="Nikosh" w:cs="Nikosh"/>
          <w:sz w:val="24"/>
          <w:szCs w:val="24"/>
          <w:lang w:bidi="bn-IN"/>
        </w:rPr>
        <w:t>সুনামগঞ্জের</w:t>
      </w:r>
      <w:proofErr w:type="spellEnd"/>
      <w:r w:rsidR="00BB45FA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BB45FA">
        <w:rPr>
          <w:rFonts w:ascii="Nikosh" w:hAnsi="Nikosh" w:cs="Nikosh"/>
          <w:sz w:val="24"/>
          <w:szCs w:val="24"/>
          <w:lang w:bidi="bn-IN"/>
        </w:rPr>
        <w:t>পুলিশ</w:t>
      </w:r>
      <w:proofErr w:type="spellEnd"/>
      <w:r w:rsidR="00BB45FA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BB45FA">
        <w:rPr>
          <w:rFonts w:ascii="Nikosh" w:hAnsi="Nikosh" w:cs="Nikosh"/>
          <w:sz w:val="24"/>
          <w:szCs w:val="24"/>
          <w:lang w:bidi="bn-IN"/>
        </w:rPr>
        <w:t>সুপারকে</w:t>
      </w:r>
      <w:proofErr w:type="spellEnd"/>
      <w:r w:rsidR="0035236B">
        <w:rPr>
          <w:rFonts w:ascii="Nikosh" w:hAnsi="Nikosh" w:cs="Nikosh"/>
          <w:sz w:val="24"/>
          <w:szCs w:val="24"/>
          <w:lang w:bidi="hi-IN"/>
        </w:rPr>
        <w:t xml:space="preserve"> ৭ </w:t>
      </w:r>
      <w:proofErr w:type="spellStart"/>
      <w:r w:rsidR="0035236B">
        <w:rPr>
          <w:rFonts w:ascii="Nikosh" w:hAnsi="Nikosh" w:cs="Nikosh"/>
          <w:sz w:val="24"/>
          <w:szCs w:val="24"/>
          <w:lang w:bidi="hi-IN"/>
        </w:rPr>
        <w:t>নভেম্বরের</w:t>
      </w:r>
      <w:proofErr w:type="spellEnd"/>
      <w:r w:rsidR="0035236B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35236B">
        <w:rPr>
          <w:rFonts w:ascii="Nikosh" w:hAnsi="Nikosh" w:cs="Nikosh"/>
          <w:sz w:val="24"/>
          <w:szCs w:val="24"/>
          <w:lang w:bidi="hi-IN"/>
        </w:rPr>
        <w:t>মধ্যে</w:t>
      </w:r>
      <w:proofErr w:type="spellEnd"/>
      <w:r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35236B">
        <w:rPr>
          <w:rFonts w:ascii="Nikosh" w:hAnsi="Nikosh" w:cs="Nikosh"/>
          <w:sz w:val="24"/>
          <w:szCs w:val="24"/>
          <w:lang w:bidi="hi-IN"/>
        </w:rPr>
        <w:t>তদন্তপূর্বক</w:t>
      </w:r>
      <w:proofErr w:type="spellEnd"/>
      <w:r w:rsidR="0035236B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BB45FA">
        <w:rPr>
          <w:rFonts w:ascii="Nikosh" w:hAnsi="Nikosh" w:cs="Nikosh"/>
          <w:sz w:val="24"/>
          <w:szCs w:val="24"/>
          <w:lang w:bidi="hi-IN"/>
        </w:rPr>
        <w:t>গৃহীত</w:t>
      </w:r>
      <w:proofErr w:type="spellEnd"/>
      <w:r w:rsidR="00BB45FA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BB45FA">
        <w:rPr>
          <w:rFonts w:ascii="Nikosh" w:hAnsi="Nikosh" w:cs="Nikosh"/>
          <w:sz w:val="24"/>
          <w:szCs w:val="24"/>
          <w:lang w:bidi="hi-IN"/>
        </w:rPr>
        <w:t>ব্যবস্থা</w:t>
      </w:r>
      <w:proofErr w:type="spellEnd"/>
      <w:r w:rsidR="00BB45FA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BB45FA">
        <w:rPr>
          <w:rFonts w:ascii="Nikosh" w:hAnsi="Nikosh" w:cs="Nikosh"/>
          <w:sz w:val="24"/>
          <w:szCs w:val="24"/>
          <w:lang w:bidi="hi-IN"/>
        </w:rPr>
        <w:t>সম্পর্কে</w:t>
      </w:r>
      <w:proofErr w:type="spellEnd"/>
      <w:r w:rsidR="00BB45FA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BB45FA">
        <w:rPr>
          <w:rFonts w:ascii="Nikosh" w:hAnsi="Nikosh" w:cs="Nikosh"/>
          <w:sz w:val="24"/>
          <w:szCs w:val="24"/>
          <w:lang w:bidi="hi-IN"/>
        </w:rPr>
        <w:t>কমিশনকে</w:t>
      </w:r>
      <w:proofErr w:type="spellEnd"/>
      <w:r w:rsidR="00BB45FA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BB45FA">
        <w:rPr>
          <w:rFonts w:ascii="Nikosh" w:hAnsi="Nikosh" w:cs="Nikosh"/>
          <w:sz w:val="24"/>
          <w:szCs w:val="24"/>
          <w:lang w:bidi="hi-IN"/>
        </w:rPr>
        <w:t>অবহিত</w:t>
      </w:r>
      <w:proofErr w:type="spellEnd"/>
      <w:r w:rsidR="00BB45FA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 w:rsidR="00BB45FA">
        <w:rPr>
          <w:rFonts w:ascii="Nikosh" w:hAnsi="Nikosh" w:cs="Nikosh"/>
          <w:sz w:val="24"/>
          <w:szCs w:val="24"/>
          <w:lang w:bidi="hi-IN"/>
        </w:rPr>
        <w:t>করার</w:t>
      </w:r>
      <w:proofErr w:type="spellEnd"/>
      <w:r w:rsidR="00BB45FA"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hi-IN"/>
        </w:rPr>
        <w:t>জন্য</w:t>
      </w:r>
      <w:proofErr w:type="spellEnd"/>
      <w:r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hi-IN"/>
        </w:rPr>
        <w:t>পত্র</w:t>
      </w:r>
      <w:proofErr w:type="spellEnd"/>
      <w:r>
        <w:rPr>
          <w:rFonts w:ascii="Nikosh" w:hAnsi="Nikosh" w:cs="Nikosh"/>
          <w:sz w:val="24"/>
          <w:szCs w:val="24"/>
          <w:lang w:bidi="hi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hi-IN"/>
        </w:rPr>
        <w:t>দিয়েছে</w:t>
      </w:r>
      <w:proofErr w:type="spellEnd"/>
      <w:r>
        <w:rPr>
          <w:rFonts w:ascii="Nikosh" w:hAnsi="Nikosh" w:cs="Nikosh"/>
          <w:sz w:val="24"/>
          <w:szCs w:val="24"/>
          <w:lang w:bidi="hi-IN"/>
        </w:rPr>
        <w:t xml:space="preserve">।   </w:t>
      </w:r>
    </w:p>
    <w:p w14:paraId="3409C37A" w14:textId="77777777" w:rsidR="00731765" w:rsidRDefault="00731765" w:rsidP="00731765">
      <w:pPr>
        <w:spacing w:line="276" w:lineRule="auto"/>
        <w:jc w:val="both"/>
        <w:rPr>
          <w:rFonts w:ascii="Nikosh" w:hAnsi="Nikosh" w:cs="Nikosh"/>
          <w:lang w:bidi="bn-IN"/>
        </w:rPr>
      </w:pPr>
    </w:p>
    <w:p w14:paraId="56294F22" w14:textId="77777777" w:rsidR="00485A78" w:rsidRDefault="00485A78" w:rsidP="00731765">
      <w:pPr>
        <w:rPr>
          <w:rFonts w:ascii="NikoshBAN" w:hAnsi="NikoshBAN" w:cs="NikoshBAN"/>
          <w:sz w:val="24"/>
          <w:szCs w:val="24"/>
          <w:lang w:bidi="bn-IN"/>
        </w:rPr>
      </w:pPr>
    </w:p>
    <w:p w14:paraId="759CF423" w14:textId="3DAAA283" w:rsidR="00731765" w:rsidRDefault="00731765" w:rsidP="00731765">
      <w:pPr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ধন্যবাদান্তে</w:t>
      </w:r>
      <w:r>
        <w:rPr>
          <w:rFonts w:ascii="NikoshBAN" w:hAnsi="NikoshBAN" w:cs="NikoshBAN"/>
          <w:sz w:val="24"/>
          <w:szCs w:val="24"/>
          <w:lang w:bidi="bn-IN"/>
        </w:rPr>
        <w:t>,</w:t>
      </w:r>
    </w:p>
    <w:p w14:paraId="45EDF206" w14:textId="77A8CDBA" w:rsidR="00D42B6E" w:rsidRDefault="00887336" w:rsidP="00731765">
      <w:pPr>
        <w:spacing w:after="0"/>
        <w:rPr>
          <w:rFonts w:ascii="NikoshBAN" w:hAnsi="NikoshBAN" w:cs="NikoshBAN" w:hint="cs"/>
          <w:noProof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  <w:lang w:bidi="bn-IN"/>
        </w:rPr>
        <w:drawing>
          <wp:inline distT="0" distB="0" distL="0" distR="0" wp14:anchorId="1612EE91" wp14:editId="6F570006">
            <wp:extent cx="865963" cy="476250"/>
            <wp:effectExtent l="0" t="0" r="0" b="0"/>
            <wp:docPr id="2" name="Picture 1" descr="C:\Users\PRO\Desktop\PRO 2017\Farhana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PRO 2017\Farhana 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93" cy="47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30BC77" w14:textId="77777777" w:rsidR="00731765" w:rsidRDefault="00731765" w:rsidP="00731765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ফারহানা সাঈদ</w:t>
      </w:r>
    </w:p>
    <w:p w14:paraId="30BB03B0" w14:textId="77777777" w:rsidR="00731765" w:rsidRDefault="00731765" w:rsidP="00731765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জনসংযোগ কর্মকর্তা</w:t>
      </w:r>
    </w:p>
    <w:p w14:paraId="11894457" w14:textId="77777777" w:rsidR="00731765" w:rsidRDefault="00731765" w:rsidP="00731765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জাতীয় মানবাধিকার কমিশন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</w:p>
    <w:p w14:paraId="5A0F896E" w14:textId="77777777" w:rsidR="00731765" w:rsidRPr="009110B9" w:rsidRDefault="00731765" w:rsidP="00731765">
      <w:pPr>
        <w:spacing w:line="276" w:lineRule="auto"/>
        <w:jc w:val="both"/>
        <w:rPr>
          <w:rFonts w:ascii="Nikosh" w:hAnsi="Nikosh" w:cs="Nikosh"/>
          <w:lang w:bidi="bn-IN"/>
        </w:rPr>
      </w:pPr>
    </w:p>
    <w:p w14:paraId="42A08894" w14:textId="77777777" w:rsidR="006072EA" w:rsidRDefault="006072EA"/>
    <w:sectPr w:rsidR="006072EA" w:rsidSect="00731765">
      <w:pgSz w:w="11906" w:h="16838" w:code="9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65"/>
    <w:rsid w:val="0035236B"/>
    <w:rsid w:val="00485A78"/>
    <w:rsid w:val="006072EA"/>
    <w:rsid w:val="006300AD"/>
    <w:rsid w:val="00731765"/>
    <w:rsid w:val="00744AFF"/>
    <w:rsid w:val="00887336"/>
    <w:rsid w:val="008F710B"/>
    <w:rsid w:val="00B107C8"/>
    <w:rsid w:val="00BB45FA"/>
    <w:rsid w:val="00D4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5AD7"/>
  <w15:chartTrackingRefBased/>
  <w15:docId w15:val="{9F910347-259E-45D9-A143-86D90D38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76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17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7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2019-10-15T09:47:00Z</cp:lastPrinted>
  <dcterms:created xsi:type="dcterms:W3CDTF">2019-10-15T07:32:00Z</dcterms:created>
  <dcterms:modified xsi:type="dcterms:W3CDTF">2019-10-15T09:47:00Z</dcterms:modified>
</cp:coreProperties>
</file>